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39E7" w14:textId="7A9AFBDE" w:rsidR="00E30EF7" w:rsidRPr="00307D9A" w:rsidRDefault="00307D9A">
      <w:pPr>
        <w:rPr>
          <w:rFonts w:cstheme="minorHAnsi"/>
          <w:sz w:val="20"/>
          <w:szCs w:val="20"/>
        </w:rPr>
      </w:pPr>
      <w:r w:rsidRPr="00307D9A">
        <w:rPr>
          <w:rFonts w:cstheme="minorHAnsi"/>
          <w:b/>
          <w:bCs/>
          <w:sz w:val="20"/>
          <w:szCs w:val="20"/>
        </w:rPr>
        <w:t>Trabajo Integrador de Matemática</w:t>
      </w:r>
      <w:r w:rsidRPr="00307D9A">
        <w:rPr>
          <w:rFonts w:cstheme="minorHAnsi"/>
          <w:sz w:val="20"/>
          <w:szCs w:val="20"/>
        </w:rPr>
        <w:t xml:space="preserve">      </w:t>
      </w:r>
      <w:r w:rsidRPr="00307D9A">
        <w:rPr>
          <w:rFonts w:cstheme="minorHAnsi"/>
          <w:b/>
          <w:bCs/>
          <w:sz w:val="20"/>
          <w:szCs w:val="20"/>
        </w:rPr>
        <w:t>Curso:</w:t>
      </w:r>
      <w:r w:rsidRPr="00307D9A">
        <w:rPr>
          <w:rFonts w:cstheme="minorHAnsi"/>
          <w:sz w:val="20"/>
          <w:szCs w:val="20"/>
        </w:rPr>
        <w:t xml:space="preserve"> 4°3°     </w:t>
      </w:r>
      <w:proofErr w:type="spellStart"/>
      <w:r w:rsidRPr="00307D9A">
        <w:rPr>
          <w:rFonts w:cstheme="minorHAnsi"/>
          <w:b/>
          <w:bCs/>
          <w:sz w:val="20"/>
          <w:szCs w:val="20"/>
        </w:rPr>
        <w:t>Porf</w:t>
      </w:r>
      <w:proofErr w:type="spellEnd"/>
      <w:r w:rsidRPr="00307D9A">
        <w:rPr>
          <w:rFonts w:cstheme="minorHAnsi"/>
          <w:b/>
          <w:bCs/>
          <w:sz w:val="20"/>
          <w:szCs w:val="20"/>
        </w:rPr>
        <w:t>.:</w:t>
      </w:r>
      <w:r w:rsidRPr="00307D9A">
        <w:rPr>
          <w:rFonts w:cstheme="minorHAnsi"/>
          <w:sz w:val="20"/>
          <w:szCs w:val="20"/>
        </w:rPr>
        <w:t xml:space="preserve"> </w:t>
      </w:r>
      <w:proofErr w:type="spellStart"/>
      <w:r w:rsidRPr="00307D9A">
        <w:rPr>
          <w:rFonts w:cstheme="minorHAnsi"/>
          <w:sz w:val="20"/>
          <w:szCs w:val="20"/>
        </w:rPr>
        <w:t>Suhurt</w:t>
      </w:r>
      <w:proofErr w:type="spellEnd"/>
      <w:r w:rsidRPr="00307D9A">
        <w:rPr>
          <w:rFonts w:cstheme="minorHAnsi"/>
          <w:sz w:val="20"/>
          <w:szCs w:val="20"/>
        </w:rPr>
        <w:t xml:space="preserve"> Tamara</w:t>
      </w:r>
    </w:p>
    <w:p w14:paraId="0C886085" w14:textId="77777777" w:rsidR="00307D9A" w:rsidRPr="00307D9A" w:rsidRDefault="00307D9A" w:rsidP="00307D9A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spellStart"/>
      <w:r w:rsidRPr="00307D9A">
        <w:rPr>
          <w:rFonts w:cstheme="minorHAnsi"/>
          <w:sz w:val="20"/>
          <w:szCs w:val="20"/>
        </w:rPr>
        <w:t>Marcá</w:t>
      </w:r>
      <w:proofErr w:type="spellEnd"/>
      <w:r w:rsidRPr="00307D9A">
        <w:rPr>
          <w:rFonts w:cstheme="minorHAnsi"/>
          <w:sz w:val="20"/>
          <w:szCs w:val="20"/>
        </w:rPr>
        <w:t xml:space="preserve"> V o F según corresponda, </w:t>
      </w:r>
      <w:proofErr w:type="spellStart"/>
      <w:r w:rsidRPr="00307D9A">
        <w:rPr>
          <w:rFonts w:cstheme="minorHAnsi"/>
          <w:sz w:val="20"/>
          <w:szCs w:val="20"/>
        </w:rPr>
        <w:t>Justificá</w:t>
      </w:r>
      <w:proofErr w:type="spellEnd"/>
      <w:r w:rsidRPr="00307D9A">
        <w:rPr>
          <w:rFonts w:cstheme="minorHAnsi"/>
          <w:sz w:val="20"/>
          <w:szCs w:val="20"/>
        </w:rPr>
        <w:t xml:space="preserve">: </w:t>
      </w:r>
    </w:p>
    <w:p w14:paraId="66EB7D5F" w14:textId="77777777" w:rsidR="00307D9A" w:rsidRPr="00307D9A" w:rsidRDefault="00307D9A" w:rsidP="00307D9A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07D9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49139" wp14:editId="4323FC0B">
                <wp:simplePos x="0" y="0"/>
                <wp:positionH relativeFrom="column">
                  <wp:posOffset>2745740</wp:posOffset>
                </wp:positionH>
                <wp:positionV relativeFrom="paragraph">
                  <wp:posOffset>252730</wp:posOffset>
                </wp:positionV>
                <wp:extent cx="198755" cy="182880"/>
                <wp:effectExtent l="0" t="0" r="10795" b="26670"/>
                <wp:wrapNone/>
                <wp:docPr id="79893248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451B0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6A9EC39F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67C3A02C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56E4AA06" w14:textId="77777777" w:rsidR="00307D9A" w:rsidRDefault="00307D9A" w:rsidP="00307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49139" id="Rectángulo 1" o:spid="_x0000_s1026" style="position:absolute;left:0;text-align:left;margin-left:216.2pt;margin-top:19.9pt;width:15.6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+NgwIAAGgFAAAOAAAAZHJzL2Uyb0RvYy54bWysVEtv2zAMvg/YfxB0Xx0HzZoGdYqgRYcB&#10;RVesHXpWZKk2IIsapcTOfv0o+ZGgK3YY5oNMiuTHh0heXXeNYXuFvgZb8PxsxpmyEsravhb8x/Pd&#10;pyVnPghbCgNWFfygPL9ef/xw1bqVmkMFplTICMT6VesKXoXgVlnmZaUa4c/AKUtCDdiIQCy+ZiWK&#10;ltAbk81ns89ZC1g6BKm8p9vbXsjXCV9rJcM3rb0KzBScYgvpxHRu45mtr8TqFYWrajmEIf4hikbU&#10;lpxOULciCLbD+g+oppYIHnQ4k9BkoHUtVcqBsslnb7J5qoRTKRcqjndTmfz/g5UP+yf3iFSG1vmV&#10;JzJm0Wls4p/iY10q1mEqluoCk3SZXy4vFgvOJIny5Xy5TMXMjsYOffiioGGRKDjSW6QSif29D+SQ&#10;VEeV6MvCXW1Meg9j44UHU5fxLjGxIdSNQbYX9JShy+PTEcSJFnHRMjtmkqhwMCpCGPtdaVaXFPs8&#10;BZKa7IgppFQ25L2oEqXqXS1m9I3OxiiS6wQYkTUFOWEPAKNmDzJi9zEP+tFUpR6djGd/C6w3niyS&#10;Z7BhMm5qC/gegKGsBs+9/likvjSxSqHbdqQSyS2Uh0dkCP2weCfvanrBe+HDo0CaDpojmvjwjQ5t&#10;oC04DBRnFeCv9+6jPjUtSTlradoK7n/uBCrOzFdL7XyZn5/H8UzM+eJiTgyeSranErtrboC6IKfd&#10;4mQio34wI6kRmhdaDJvolUTCSvJdcBlwZG5CvwVotUi12SQ1Gkknwr19cjKCxwLHDn3uXgS6oY0D&#10;9f8DjJMpVm+6udeNlhY2uwC6Tq1+rOtQehrn1EPD6on74pRPWscFuf4NAAD//wMAUEsDBBQABgAI&#10;AAAAIQCZSD1V4QAAAAkBAAAPAAAAZHJzL2Rvd25yZXYueG1sTI/BTsMwEETvSPyDtUhcKuq0iUIJ&#10;2VQIBOqhQqLAgZsTmzg0Xkex24a/ZznBcbVPM2/K9eR6cTRj6DwhLOYJCEON1x21CG+vj1crECEq&#10;0qr3ZBC+TYB1dX5WqkL7E72Y4y62gkMoFArBxjgUUobGGqfC3A+G+PfpR6cin2Mr9ahOHO56uUyS&#10;XDrVETdYNZh7a5r97uAQPjZTbL8WT3G7V7P32cbWzfNDjXh5Md3dgohmin8w/OqzOlTsVPsD6SB6&#10;hCxdZowipDc8gYEsT69B1Aj5KgdZlfL/guoHAAD//wMAUEsBAi0AFAAGAAgAAAAhALaDOJL+AAAA&#10;4QEAABMAAAAAAAAAAAAAAAAAAAAAAFtDb250ZW50X1R5cGVzXS54bWxQSwECLQAUAAYACAAAACEA&#10;OP0h/9YAAACUAQAACwAAAAAAAAAAAAAAAAAvAQAAX3JlbHMvLnJlbHNQSwECLQAUAAYACAAAACEA&#10;L+p/jYMCAABoBQAADgAAAAAAAAAAAAAAAAAuAgAAZHJzL2Uyb0RvYy54bWxQSwECLQAUAAYACAAA&#10;ACEAmUg9VeEAAAAJAQAADwAAAAAAAAAAAAAAAADdBAAAZHJzL2Rvd25yZXYueG1sUEsFBgAAAAAE&#10;AAQA8wAAAOsFAAAAAA==&#10;" filled="f" strokecolor="black [3213]" strokeweight="1pt">
                <v:textbox>
                  <w:txbxContent>
                    <w:p w14:paraId="736451B0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6A9EC39F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67C3A02C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56E4AA06" w14:textId="77777777" w:rsidR="00307D9A" w:rsidRDefault="00307D9A" w:rsidP="00307D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7D9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8FEA6" wp14:editId="609DF92C">
                <wp:simplePos x="0" y="0"/>
                <wp:positionH relativeFrom="column">
                  <wp:posOffset>3507768</wp:posOffset>
                </wp:positionH>
                <wp:positionV relativeFrom="paragraph">
                  <wp:posOffset>13832</wp:posOffset>
                </wp:positionV>
                <wp:extent cx="198782" cy="182880"/>
                <wp:effectExtent l="0" t="0" r="10795" b="26670"/>
                <wp:wrapNone/>
                <wp:docPr id="18497243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86D39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58C31E37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506AFD25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337E5420" w14:textId="77777777" w:rsidR="00307D9A" w:rsidRDefault="00307D9A" w:rsidP="00307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8FEA6" id="_x0000_s1027" style="position:absolute;left:0;text-align:left;margin-left:276.2pt;margin-top:1.1pt;width:15.6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JEhgIAAG8FAAAOAAAAZHJzL2Uyb0RvYy54bWysVN1P2zAQf5+0/8Hy+0hTwSgVKapATJMQ&#10;IGDi2XVsEsnxeWe3SffX7+x8tGJoD9Py4Ph8d7/7vsurrjFsp9DXYAuen8w4U1ZCWdu3gv94uf2y&#10;4MwHYUthwKqC75XnV6vPny5bt1RzqMCUChmBWL9sXcGrENwyy7ysVCP8CThliakBGxGIxLesRNES&#10;emOy+Wz2NWsBS4cglff0etMz+Srha61keNDaq8BMwcm3kE5M5yae2epSLN9QuKqWgxviH7xoRG3J&#10;6AR1I4JgW6z/gGpqieBBhxMJTQZa11KlGCiafPYumudKOJVioeR4N6XJ/z9Yeb97do9IaWidX3q6&#10;xig6jU38k3+sS8naT8lSXWCSHvOLxflizpkkVr6YLxYpmdlB2aEP3xQ0LF4KjlSLlCKxu/OBDJLo&#10;KBJtWbitjUn1MDY+eDB1Gd8SERtCXRtkO0GlDF0eS0cQR1JERc3sEEm6hb1REcLYJ6VZXZLv8+RI&#10;arIDppBS2ZD3rEqUqjd1NqNvNDZ6kUwnwIisyckJewAYJXuQEbv3eZCPqir16KQ8+5tjvfKkkSyD&#10;DZNyU1vAjwAMRTVY7uXHJPWpiVkK3aaj3FApo2R82UC5f0SG0M+Md/K2pkLeCR8eBdKQ0DjR4IcH&#10;OrSBtuAw3DirAH999B7lqXeJy1lLQ1dw/3MrUHFmvlvq6ov89DROaSJOz87nROAxZ3PMsdvmGqgZ&#10;cloxTqZrlA9mvGqE5pX2wzpaJZawkmwXXAYcievQLwPaMFKt10mMJtOJcGefnYzgMc+xUV+6V4Fu&#10;6OZAY3AP44CK5bum7mWjpoX1NoCuU8cf8jpUgKY6tdKwgeLaOKaT1GFPrn4DAAD//wMAUEsDBBQA&#10;BgAIAAAAIQCW0UdR4QAAAAgBAAAPAAAAZHJzL2Rvd25yZXYueG1sTI/BTsMwEETvSPyDtUhcKuok&#10;JVCFbCoEAvWAkGjLgdsmXuLQ2I5itw1/jznBcTSjmTflajK9OPLoO2cR0nkCgm3jVGdbhN326WoJ&#10;wgeyinpnGeGbPayq87OSCuVO9o2Pm9CKWGJ9QQg6hKGQ0jeaDfm5G9hG79ONhkKUYyvVSKdYbnqZ&#10;JcmNNNTZuKBp4AfNzX5zMAgf6ym0X+lzeNnT7H221nXz+lgjXl5M93cgAk/hLwy/+BEdqshUu4NV&#10;XvQIeZ5dxyhCloGIfr5c3IKoERZpArIq5f8D1Q8AAAD//wMAUEsBAi0AFAAGAAgAAAAhALaDOJL+&#10;AAAA4QEAABMAAAAAAAAAAAAAAAAAAAAAAFtDb250ZW50X1R5cGVzXS54bWxQSwECLQAUAAYACAAA&#10;ACEAOP0h/9YAAACUAQAACwAAAAAAAAAAAAAAAAAvAQAAX3JlbHMvLnJlbHNQSwECLQAUAAYACAAA&#10;ACEAd3miRIYCAABvBQAADgAAAAAAAAAAAAAAAAAuAgAAZHJzL2Uyb0RvYy54bWxQSwECLQAUAAYA&#10;CAAAACEAltFHUeEAAAAIAQAADwAAAAAAAAAAAAAAAADgBAAAZHJzL2Rvd25yZXYueG1sUEsFBgAA&#10;AAAEAAQA8wAAAO4FAAAAAA==&#10;" filled="f" strokecolor="black [3213]" strokeweight="1pt">
                <v:textbox>
                  <w:txbxContent>
                    <w:p w14:paraId="5D386D39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58C31E37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506AFD25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337E5420" w14:textId="77777777" w:rsidR="00307D9A" w:rsidRDefault="00307D9A" w:rsidP="00307D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7D9A">
        <w:rPr>
          <w:rFonts w:cstheme="minorHAnsi"/>
          <w:sz w:val="20"/>
          <w:szCs w:val="20"/>
        </w:rPr>
        <w:t xml:space="preserve">El </w:t>
      </w:r>
      <w:proofErr w:type="spellStart"/>
      <w:r w:rsidRPr="00307D9A">
        <w:rPr>
          <w:rFonts w:cstheme="minorHAnsi"/>
          <w:sz w:val="20"/>
          <w:szCs w:val="20"/>
        </w:rPr>
        <w:t>n°</w:t>
      </w:r>
      <w:proofErr w:type="spellEnd"/>
      <w:r w:rsidRPr="00307D9A"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14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7</m:t>
            </m:r>
          </m:den>
        </m:f>
      </m:oMath>
      <w:r w:rsidRPr="00307D9A">
        <w:rPr>
          <w:rFonts w:eastAsiaTheme="minorEastAsia" w:cstheme="minorHAnsi"/>
          <w:sz w:val="20"/>
          <w:szCs w:val="20"/>
        </w:rPr>
        <w:t xml:space="preserve">   es un número natural, entero y racional </w:t>
      </w:r>
    </w:p>
    <w:p w14:paraId="7335820C" w14:textId="77777777" w:rsidR="00307D9A" w:rsidRPr="00307D9A" w:rsidRDefault="00307D9A" w:rsidP="00307D9A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El </w:t>
      </w:r>
      <w:proofErr w:type="spellStart"/>
      <w:r w:rsidRPr="00307D9A">
        <w:rPr>
          <w:rFonts w:eastAsiaTheme="minorEastAsia" w:cstheme="minorHAnsi"/>
          <w:sz w:val="20"/>
          <w:szCs w:val="20"/>
        </w:rPr>
        <w:t>n°</w:t>
      </w:r>
      <w:proofErr w:type="spellEnd"/>
      <w:r w:rsidRPr="00307D9A">
        <w:rPr>
          <w:rFonts w:eastAsiaTheme="minorEastAsia" w:cstheme="minorHAnsi"/>
          <w:sz w:val="20"/>
          <w:szCs w:val="20"/>
        </w:rPr>
        <w:t xml:space="preserve"> 3,587123….   es un </w:t>
      </w:r>
      <w:proofErr w:type="spellStart"/>
      <w:r w:rsidRPr="00307D9A">
        <w:rPr>
          <w:rFonts w:eastAsiaTheme="minorEastAsia" w:cstheme="minorHAnsi"/>
          <w:sz w:val="20"/>
          <w:szCs w:val="20"/>
        </w:rPr>
        <w:t>n°</w:t>
      </w:r>
      <w:proofErr w:type="spellEnd"/>
      <w:r w:rsidRPr="00307D9A">
        <w:rPr>
          <w:rFonts w:eastAsiaTheme="minorEastAsia" w:cstheme="minorHAnsi"/>
          <w:sz w:val="20"/>
          <w:szCs w:val="20"/>
        </w:rPr>
        <w:t xml:space="preserve"> racional </w:t>
      </w:r>
    </w:p>
    <w:p w14:paraId="66CAECB6" w14:textId="77777777" w:rsidR="00307D9A" w:rsidRPr="00307D9A" w:rsidRDefault="00307D9A" w:rsidP="00307D9A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07D9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D0924" wp14:editId="1D048318">
                <wp:simplePos x="0" y="0"/>
                <wp:positionH relativeFrom="column">
                  <wp:posOffset>2188624</wp:posOffset>
                </wp:positionH>
                <wp:positionV relativeFrom="paragraph">
                  <wp:posOffset>193316</wp:posOffset>
                </wp:positionV>
                <wp:extent cx="198782" cy="182880"/>
                <wp:effectExtent l="0" t="0" r="10795" b="26670"/>
                <wp:wrapNone/>
                <wp:docPr id="114681760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76EE0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6B6572D2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2DF2CE69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56E5702E" w14:textId="77777777" w:rsidR="00307D9A" w:rsidRDefault="00307D9A" w:rsidP="00307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D0924" id="_x0000_s1028" style="position:absolute;left:0;text-align:left;margin-left:172.35pt;margin-top:15.2pt;width:15.65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sJiAIAAG8FAAAOAAAAZHJzL2Uyb0RvYy54bWysVE1v2zAMvQ/YfxB0Xx0H7ZoGdYqgRYcB&#10;RVu0HXpWZKk2IIsapcTOfv0o+SNBV+wwLAdHFMlH8onk5VXXGLZT6GuwBc9PZpwpK6Gs7VvBf7zc&#10;fllw5oOwpTBgVcH3yvOr1edPl61bqjlUYEqFjECsX7au4FUIbpllXlaqEf4EnLKk1ICNCCTiW1ai&#10;aAm9Mdl8NvuatYClQ5DKe7q96ZV8lfC1VjI8aO1VYKbglFtIX0zfTfxmq0uxfEPhqloOaYh/yKIR&#10;taWgE9SNCIJtsf4DqqklggcdTiQ0GWhdS5VqoGry2btqnivhVKqFyPFuosn/P1h5v3t2j0g0tM4v&#10;PR1jFZ3GJv5TfqxLZO0nslQXmKTL/GJxvphzJkmVL+aLRSIzOzg79OGbgobFQ8GR3iJRJHZ3PlBA&#10;Mh1NYiwLt7Ux6T2MjRceTF3GuyTEhlDXBtlO0FOGLo9PRxBHViRFz+xQSTqFvVERwtgnpVldUu7z&#10;lEhqsgOmkFLZkPeqSpSqD3U2o98YbMwihU6AEVlTkhP2ADBa9iAjdp/zYB9dVerRyXn2t8R658kj&#10;RQYbJuemtoAfARiqaojc248k9dRElkK36YibSA1ZxpsNlPtHZAj9zHgnb2t6yDvhw6NAGhIaJxr8&#10;8EAfbaAtOAwnzirAXx/dR3vqXdJy1tLQFdz/3ApUnJnvlrr6Ij89jVOahNOz8zkJeKzZHGvstrkG&#10;aoacVoyT6RjtgxmPGqF5pf2wjlFJJayk2AWXAUfhOvTLgDaMVOt1MqPJdCLc2WcnI3jkOTbqS/cq&#10;0A3dHGgM7mEcULF819S9bfS0sN4G0HXq+AOvwwvQVKdWGjZQXBvHcrI67MnVbwAAAP//AwBQSwME&#10;FAAGAAgAAAAhALvX5dXhAAAACQEAAA8AAABkcnMvZG93bnJldi54bWxMj8FOwzAMhu9IvENkJC4T&#10;S7eVDUrTCYFAOyAkBhy4uY1pyxqnarKtvD3mBDdb/vT7+/P16Dp1oCG0ng3Mpgko4srblmsDb68P&#10;F1egQkS22HkmA98UYF2cnuSYWX/kFzpsY60khEOGBpoY+0zrUDXkMEx9Tyy3Tz84jLIOtbYDHiXc&#10;dXqeJEvtsGX50GBPdw1Vu+3eGfjYjLH+mj3Gpx1O3iebpqye70tjzs/G2xtQkcb4B8OvvqhDIU6l&#10;37MNqjOwSNOVoDIkKSgBFqullCsNXF7PQRe5/t+g+AEAAP//AwBQSwECLQAUAAYACAAAACEAtoM4&#10;kv4AAADhAQAAEwAAAAAAAAAAAAAAAAAAAAAAW0NvbnRlbnRfVHlwZXNdLnhtbFBLAQItABQABgAI&#10;AAAAIQA4/SH/1gAAAJQBAAALAAAAAAAAAAAAAAAAAC8BAABfcmVscy8ucmVsc1BLAQItABQABgAI&#10;AAAAIQBM2IsJiAIAAG8FAAAOAAAAAAAAAAAAAAAAAC4CAABkcnMvZTJvRG9jLnhtbFBLAQItABQA&#10;BgAIAAAAIQC71+XV4QAAAAkBAAAPAAAAAAAAAAAAAAAAAOIEAABkcnMvZG93bnJldi54bWxQSwUG&#10;AAAAAAQABADzAAAA8AUAAAAA&#10;" filled="f" strokecolor="black [3213]" strokeweight="1pt">
                <v:textbox>
                  <w:txbxContent>
                    <w:p w14:paraId="6CF76EE0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6B6572D2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2DF2CE69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56E5702E" w14:textId="77777777" w:rsidR="00307D9A" w:rsidRDefault="00307D9A" w:rsidP="00307D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7D9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60177" wp14:editId="3A131297">
                <wp:simplePos x="0" y="0"/>
                <wp:positionH relativeFrom="column">
                  <wp:posOffset>2673598</wp:posOffset>
                </wp:positionH>
                <wp:positionV relativeFrom="paragraph">
                  <wp:posOffset>10381</wp:posOffset>
                </wp:positionV>
                <wp:extent cx="198782" cy="182880"/>
                <wp:effectExtent l="0" t="0" r="10795" b="26670"/>
                <wp:wrapNone/>
                <wp:docPr id="1426101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A8B9D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4E6AC2E0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70C2F818" w14:textId="77777777" w:rsidR="00307D9A" w:rsidRPr="00970D16" w:rsidRDefault="00307D9A" w:rsidP="00307D9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970D16">
                              <w:rPr>
                                <w:rFonts w:cstheme="minorHAnsi"/>
                              </w:rPr>
                              <w:t xml:space="preserve">El  </w:t>
                            </w:r>
                            <w:r w:rsidRPr="00970D16">
                              <w:rPr>
                                <w:rFonts w:eastAsiaTheme="minorEastAsia" w:cstheme="minorHAnsi"/>
                              </w:rPr>
                              <w:t>1</w:t>
                            </w:r>
                            <w:proofErr w:type="gram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,124124…    es un </w:t>
                            </w:r>
                            <w:proofErr w:type="spellStart"/>
                            <w:r w:rsidRPr="00970D16">
                              <w:rPr>
                                <w:rFonts w:eastAsiaTheme="minorEastAsia" w:cstheme="minorHAnsi"/>
                              </w:rPr>
                              <w:t>n°</w:t>
                            </w:r>
                            <w:proofErr w:type="spellEnd"/>
                            <w:r w:rsidRPr="00970D16"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14:paraId="02B4A011" w14:textId="77777777" w:rsidR="00307D9A" w:rsidRDefault="00307D9A" w:rsidP="00307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0177" id="_x0000_s1029" style="position:absolute;left:0;text-align:left;margin-left:210.5pt;margin-top:.8pt;width:15.6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OEiQIAAG8FAAAOAAAAZHJzL2Uyb0RvYy54bWysVE1v2zAMvQ/YfxB0Xx1n7ZoGdYqgRYcB&#10;RVusHXpWZKk2IIsapcTOfv0o+SNBV+wwLAdHFMlH8onk5VXXGLZT6GuwBc9PZpwpK6Gs7WvBfzzf&#10;flpw5oOwpTBgVcH3yvOr1ccPl61bqjlUYEqFjECsX7au4FUIbpllXlaqEf4EnLKk1ICNCCTia1ai&#10;aAm9Mdl8NvuStYClQ5DKe7q96ZV8lfC1VjI8aO1VYKbglFtIX0zfTfxmq0uxfEXhqloOaYh/yKIR&#10;taWgE9SNCIJtsf4DqqklggcdTiQ0GWhdS5VqoGry2ZtqnirhVKqFyPFuosn/P1h5v3tyj0g0tM4v&#10;PR1jFZ3GJv5TfqxLZO0nslQXmKTL/GJxvphzJkmVL+aLRSIzOzg79OGrgobFQ8GR3iJRJHZ3PlBA&#10;Mh1NYiwLt7Ux6T2MjRceTF3GuyTEhlDXBtlO0FOGLo9PRxBHViRFz+xQSTqFvVERwtjvSrO6pNzn&#10;KZHUZAdMIaWyIe9VlShVH+psRr8x2JhFCp0AI7KmJCfsAWC07EFG7D7nwT66qtSjk/Psb4n1zpNH&#10;igw2TM5NbQHfAzBU1RC5tx9J6qmJLIVu0xE3Bf8cLePNBsr9IzKEfma8k7c1PeSd8OFRIA0JjRMN&#10;fnigjzbQFhyGE2cV4K/37qM99S5pOWtp6Aruf24FKs7MN0tdfZGfnsYpTcLp2fmcBDzWbI41dttc&#10;AzVDTivGyXSM9sGMR43QvNB+WMeopBJWUuyCy4CjcB36ZUAbRqr1OpnRZDoR7uyTkxE88hwb9bl7&#10;EeiGbg40BvcwDqhYvmnq3jZ6WlhvA+g6dfyB1+EFaKpTKw0bKK6NYzlZHfbk6jcAAAD//wMAUEsD&#10;BBQABgAIAAAAIQA8UNdj4AAAAAgBAAAPAAAAZHJzL2Rvd25yZXYueG1sTI9BS8NAEIXvgv9hGcFL&#10;sZuksUjMpoii9CAFa3vwNsmu2djsbMhO2/jvXU96HL7hve+Vq8n14mTG0HlSkM4TEIYarztqFeze&#10;n2/uQARG0th7Mgq+TYBVdXlRYqH9md7MacutiCEUClRgmYdCytBY4zDM/WAosk8/OuR4jq3UI55j&#10;uOtlliRL6bCj2GBxMI/WNIft0Sn4WE/cfqUv/HrA2X62tnWzeaqVur6aHu5BsJn47xl+9aM6VNGp&#10;9kfSQfQK8iyNWziCJYjI89tsAaJWsEhykFUp/w+ofgAAAP//AwBQSwECLQAUAAYACAAAACEAtoM4&#10;kv4AAADhAQAAEwAAAAAAAAAAAAAAAAAAAAAAW0NvbnRlbnRfVHlwZXNdLnhtbFBLAQItABQABgAI&#10;AAAAIQA4/SH/1gAAAJQBAAALAAAAAAAAAAAAAAAAAC8BAABfcmVscy8ucmVsc1BLAQItABQABgAI&#10;AAAAIQCaukOEiQIAAG8FAAAOAAAAAAAAAAAAAAAAAC4CAABkcnMvZTJvRG9jLnhtbFBLAQItABQA&#10;BgAIAAAAIQA8UNdj4AAAAAgBAAAPAAAAAAAAAAAAAAAAAOMEAABkcnMvZG93bnJldi54bWxQSwUG&#10;AAAAAAQABADzAAAA8AUAAAAA&#10;" filled="f" strokecolor="black [3213]" strokeweight="1pt">
                <v:textbox>
                  <w:txbxContent>
                    <w:p w14:paraId="0D1A8B9D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4E6AC2E0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70C2F818" w14:textId="77777777" w:rsidR="00307D9A" w:rsidRPr="00970D16" w:rsidRDefault="00307D9A" w:rsidP="00307D9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proofErr w:type="gramStart"/>
                      <w:r w:rsidRPr="00970D16">
                        <w:rPr>
                          <w:rFonts w:cstheme="minorHAnsi"/>
                        </w:rPr>
                        <w:t xml:space="preserve">El  </w:t>
                      </w:r>
                      <w:r w:rsidRPr="00970D16">
                        <w:rPr>
                          <w:rFonts w:eastAsiaTheme="minorEastAsia" w:cstheme="minorHAnsi"/>
                        </w:rPr>
                        <w:t>1</w:t>
                      </w:r>
                      <w:proofErr w:type="gramEnd"/>
                      <w:r w:rsidRPr="00970D16">
                        <w:rPr>
                          <w:rFonts w:eastAsiaTheme="minorEastAsia" w:cstheme="minorHAnsi"/>
                        </w:rPr>
                        <w:t xml:space="preserve">,124124…    es un </w:t>
                      </w:r>
                      <w:proofErr w:type="spellStart"/>
                      <w:r w:rsidRPr="00970D16">
                        <w:rPr>
                          <w:rFonts w:eastAsiaTheme="minorEastAsia" w:cstheme="minorHAnsi"/>
                        </w:rPr>
                        <w:t>n°</w:t>
                      </w:r>
                      <w:proofErr w:type="spellEnd"/>
                      <w:r w:rsidRPr="00970D16"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14:paraId="02B4A011" w14:textId="77777777" w:rsidR="00307D9A" w:rsidRDefault="00307D9A" w:rsidP="00307D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307D9A">
        <w:rPr>
          <w:rFonts w:cstheme="minorHAnsi"/>
          <w:sz w:val="20"/>
          <w:szCs w:val="20"/>
        </w:rPr>
        <w:t xml:space="preserve">El  </w:t>
      </w:r>
      <w:r w:rsidRPr="00307D9A">
        <w:rPr>
          <w:rFonts w:eastAsiaTheme="minorEastAsia" w:cstheme="minorHAnsi"/>
          <w:sz w:val="20"/>
          <w:szCs w:val="20"/>
        </w:rPr>
        <w:t>1</w:t>
      </w:r>
      <w:proofErr w:type="gramEnd"/>
      <w:r w:rsidRPr="00307D9A">
        <w:rPr>
          <w:rFonts w:eastAsiaTheme="minorEastAsia" w:cstheme="minorHAnsi"/>
          <w:sz w:val="20"/>
          <w:szCs w:val="20"/>
        </w:rPr>
        <w:t xml:space="preserve">,124124…    es un </w:t>
      </w:r>
      <w:proofErr w:type="spellStart"/>
      <w:r w:rsidRPr="00307D9A">
        <w:rPr>
          <w:rFonts w:eastAsiaTheme="minorEastAsia" w:cstheme="minorHAnsi"/>
          <w:sz w:val="20"/>
          <w:szCs w:val="20"/>
        </w:rPr>
        <w:t>n°</w:t>
      </w:r>
      <w:proofErr w:type="spellEnd"/>
      <w:r w:rsidRPr="00307D9A">
        <w:rPr>
          <w:rFonts w:eastAsiaTheme="minorEastAsia" w:cstheme="minorHAnsi"/>
          <w:sz w:val="20"/>
          <w:szCs w:val="20"/>
        </w:rPr>
        <w:t xml:space="preserve"> irracional</w:t>
      </w:r>
    </w:p>
    <w:p w14:paraId="11E7E0C1" w14:textId="77777777" w:rsidR="00307D9A" w:rsidRPr="00307D9A" w:rsidRDefault="00307D9A" w:rsidP="00307D9A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40</m:t>
            </m:r>
          </m:e>
        </m:rad>
      </m:oMath>
      <w:r w:rsidRPr="00307D9A">
        <w:rPr>
          <w:rFonts w:eastAsiaTheme="minorEastAsia" w:cstheme="minorHAnsi"/>
          <w:sz w:val="20"/>
          <w:szCs w:val="20"/>
        </w:rPr>
        <w:t xml:space="preserve">    es un n° irracional </w:t>
      </w:r>
    </w:p>
    <w:p w14:paraId="07A60F67" w14:textId="1246C16B" w:rsidR="00307D9A" w:rsidRPr="00307D9A" w:rsidRDefault="00307D9A" w:rsidP="00307D9A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spellStart"/>
      <w:r w:rsidRPr="00307D9A">
        <w:rPr>
          <w:rFonts w:cstheme="minorHAnsi"/>
          <w:sz w:val="20"/>
          <w:szCs w:val="20"/>
        </w:rPr>
        <w:t>Resolvé</w:t>
      </w:r>
      <w:proofErr w:type="spellEnd"/>
      <w:r w:rsidRPr="00307D9A">
        <w:rPr>
          <w:rFonts w:cstheme="minorHAnsi"/>
          <w:sz w:val="20"/>
          <w:szCs w:val="20"/>
        </w:rPr>
        <w:t xml:space="preserve"> las siguientes </w:t>
      </w:r>
      <w:r w:rsidRPr="00307D9A">
        <w:rPr>
          <w:rFonts w:cstheme="minorHAnsi"/>
          <w:sz w:val="20"/>
          <w:szCs w:val="20"/>
        </w:rPr>
        <w:t>operaciones entre irracionales</w:t>
      </w:r>
      <w:r w:rsidRPr="00307D9A">
        <w:rPr>
          <w:rFonts w:cstheme="minorHAnsi"/>
          <w:sz w:val="20"/>
          <w:szCs w:val="20"/>
        </w:rPr>
        <w:t>:</w:t>
      </w:r>
    </w:p>
    <w:p w14:paraId="68467AEE" w14:textId="77777777" w:rsidR="00307D9A" w:rsidRPr="00307D9A" w:rsidRDefault="00307D9A" w:rsidP="00307D9A">
      <w:pPr>
        <w:pStyle w:val="Prrafodelista"/>
        <w:numPr>
          <w:ilvl w:val="0"/>
          <w:numId w:val="4"/>
        </w:numPr>
        <w:rPr>
          <w:rFonts w:cstheme="minorHAnsi"/>
          <w:sz w:val="20"/>
          <w:szCs w:val="20"/>
        </w:rPr>
      </w:pPr>
      <m:oMath>
        <m:r>
          <w:rPr>
            <w:rFonts w:ascii="Cambria Math" w:hAnsi="Cambria Math" w:cstheme="minorHAnsi"/>
            <w:sz w:val="20"/>
            <w:szCs w:val="20"/>
          </w:rPr>
          <m:t>-8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theme="minorHAnsi"/>
                <w:sz w:val="20"/>
                <w:szCs w:val="20"/>
              </w:rPr>
              <m:t>5</m:t>
            </m:r>
          </m:e>
        </m:rad>
        <m:r>
          <w:rPr>
            <w:rFonts w:ascii="Cambria Math" w:hAnsi="Cambria Math" w:cstheme="minorHAnsi"/>
            <w:sz w:val="20"/>
            <w:szCs w:val="20"/>
          </w:rPr>
          <m:t>-</m:t>
        </m:r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e>
            </m:rad>
            <m:r>
              <w:rPr>
                <w:rFonts w:ascii="Cambria Math" w:hAnsi="Cambria Math" w:cstheme="minorHAnsi"/>
                <w:sz w:val="20"/>
                <w:szCs w:val="20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e>
            </m:rad>
          </m:e>
        </m:d>
        <m:r>
          <w:rPr>
            <w:rFonts w:ascii="Cambria Math" w:hAnsi="Cambria Math" w:cstheme="minorHAnsi"/>
            <w:sz w:val="20"/>
            <w:szCs w:val="20"/>
          </w:rPr>
          <m:t>+4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theme="minorHAnsi"/>
                <w:sz w:val="20"/>
                <w:szCs w:val="20"/>
              </w:rPr>
              <m:t>5</m:t>
            </m:r>
          </m:e>
        </m:rad>
        <m:r>
          <w:rPr>
            <w:rFonts w:ascii="Cambria Math" w:eastAsiaTheme="minorEastAsia" w:hAnsi="Cambria Math" w:cstheme="minorHAnsi"/>
            <w:sz w:val="20"/>
            <w:szCs w:val="20"/>
          </w:rPr>
          <m:t xml:space="preserve">-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2</m:t>
            </m:r>
          </m:e>
        </m:rad>
      </m:oMath>
      <w:r w:rsidRPr="00307D9A">
        <w:rPr>
          <w:rFonts w:eastAsiaTheme="minorEastAsia" w:cstheme="minorHAnsi"/>
          <w:sz w:val="20"/>
          <w:szCs w:val="20"/>
        </w:rPr>
        <w:t xml:space="preserve"> =</w:t>
      </w:r>
      <w:r w:rsidRPr="00307D9A">
        <w:rPr>
          <w:rFonts w:eastAsiaTheme="minorEastAsia" w:cstheme="minorHAnsi"/>
          <w:sz w:val="20"/>
          <w:szCs w:val="20"/>
        </w:rPr>
        <w:t xml:space="preserve">       b) </w:t>
      </w:r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-21</m:t>
            </m:r>
            <m:rad>
              <m:radPr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radPr>
              <m:deg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3</m:t>
                </m:r>
              </m:deg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20</m:t>
                </m:r>
              </m:e>
            </m:rad>
          </m:e>
        </m:d>
        <m:r>
          <w:rPr>
            <w:rFonts w:ascii="Cambria Math" w:hAnsi="Cambria Math" w:cstheme="minorHAnsi"/>
            <w:sz w:val="20"/>
            <w:szCs w:val="20"/>
          </w:rPr>
          <m:t xml:space="preserve"> :3</m:t>
        </m:r>
        <m:rad>
          <m:ra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deg>
          <m:e>
            <m:r>
              <w:rPr>
                <w:rFonts w:ascii="Cambria Math" w:hAnsi="Cambria Math" w:cstheme="minorHAnsi"/>
                <w:sz w:val="20"/>
                <w:szCs w:val="20"/>
              </w:rPr>
              <m:t>5</m:t>
            </m:r>
          </m:e>
        </m:rad>
        <m:r>
          <w:rPr>
            <w:rFonts w:ascii="Cambria Math" w:hAnsi="Cambria Math" w:cstheme="minorHAnsi"/>
            <w:sz w:val="20"/>
            <w:szCs w:val="20"/>
          </w:rPr>
          <m:t xml:space="preserve"> . 5</m:t>
        </m:r>
        <m:rad>
          <m:ra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deg>
          <m:e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e>
        </m:rad>
        <m:r>
          <w:rPr>
            <w:rFonts w:ascii="Cambria Math" w:hAnsi="Cambria Math" w:cstheme="minorHAnsi"/>
            <w:sz w:val="20"/>
            <w:szCs w:val="20"/>
          </w:rPr>
          <m:t xml:space="preserve"> </m:t>
        </m:r>
      </m:oMath>
      <w:r w:rsidRPr="00307D9A">
        <w:rPr>
          <w:rFonts w:eastAsiaTheme="minorEastAsia" w:cstheme="minorHAnsi"/>
          <w:sz w:val="20"/>
          <w:szCs w:val="20"/>
        </w:rPr>
        <w:t>=</w:t>
      </w:r>
    </w:p>
    <w:p w14:paraId="2C5CBAB7" w14:textId="22DAACDD" w:rsidR="00307D9A" w:rsidRPr="00307D9A" w:rsidRDefault="00307D9A" w:rsidP="00307D9A">
      <w:pPr>
        <w:ind w:left="720"/>
        <w:rPr>
          <w:rFonts w:cstheme="minorHAnsi"/>
          <w:sz w:val="20"/>
          <w:szCs w:val="20"/>
        </w:rPr>
      </w:pPr>
      <w:r w:rsidRPr="00307D9A">
        <w:rPr>
          <w:rFonts w:cstheme="minorHAnsi"/>
          <w:sz w:val="20"/>
          <w:szCs w:val="20"/>
        </w:rPr>
        <w:t>c)</w:t>
      </w:r>
      <w:r w:rsidRPr="00307D9A">
        <w:rPr>
          <w:rFonts w:cstheme="minorHAnsi"/>
          <w:i/>
          <w:sz w:val="20"/>
          <w:szCs w:val="20"/>
        </w:rPr>
        <w:t xml:space="preserve"> </w:t>
      </w:r>
      <m:oMath>
        <m:rad>
          <m:ra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theme="minorHAnsi"/>
                <w:sz w:val="20"/>
                <w:szCs w:val="20"/>
              </w:rPr>
              <m:t>4</m:t>
            </m:r>
          </m:deg>
          <m:e>
            <m:r>
              <w:rPr>
                <w:rFonts w:ascii="Cambria Math" w:hAnsi="Cambria Math" w:cstheme="minorHAnsi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7</m:t>
                </m:r>
              </m:e>
            </m:rad>
          </m:e>
        </m:rad>
      </m:oMath>
      <w:r w:rsidRPr="00307D9A">
        <w:rPr>
          <w:rFonts w:eastAsiaTheme="minorEastAsia" w:cstheme="minorHAnsi"/>
          <w:sz w:val="20"/>
          <w:szCs w:val="20"/>
        </w:rPr>
        <w:t xml:space="preserve"> </w:t>
      </w:r>
      <w:r w:rsidRPr="00307D9A">
        <w:rPr>
          <w:rFonts w:cstheme="minorHAnsi"/>
          <w:i/>
          <w:sz w:val="20"/>
          <w:szCs w:val="20"/>
        </w:rPr>
        <w:t xml:space="preserve"> </w:t>
      </w:r>
      <w:r w:rsidRPr="00307D9A">
        <w:rPr>
          <w:rFonts w:eastAsiaTheme="minorEastAsia" w:cstheme="minorHAnsi"/>
          <w:sz w:val="20"/>
          <w:szCs w:val="20"/>
        </w:rPr>
        <w:t xml:space="preserve">= </w:t>
      </w:r>
      <w:r w:rsidRPr="00307D9A">
        <w:rPr>
          <w:rFonts w:eastAsiaTheme="minorEastAsia" w:cstheme="minorHAnsi"/>
          <w:sz w:val="20"/>
          <w:szCs w:val="20"/>
        </w:rPr>
        <w:t xml:space="preserve">         d)</w:t>
      </w:r>
      <w:r w:rsidRPr="00307D9A">
        <w:rPr>
          <w:rFonts w:cstheme="minorHAnsi"/>
          <w:sz w:val="20"/>
          <w:szCs w:val="20"/>
        </w:rPr>
        <w:t xml:space="preserve"> </w:t>
      </w:r>
      <w:r w:rsidRPr="00307D9A">
        <w:rPr>
          <w:rFonts w:cstheme="minorHAnsi"/>
          <w:sz w:val="20"/>
          <w:szCs w:val="20"/>
        </w:rPr>
        <w:t>9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theme="minorHAnsi"/>
                <w:sz w:val="20"/>
                <w:szCs w:val="20"/>
              </w:rPr>
              <m:t>8</m:t>
            </m:r>
          </m:e>
        </m:rad>
        <m:r>
          <w:rPr>
            <w:rFonts w:ascii="Cambria Math" w:hAnsi="Cambria Math" w:cstheme="minorHAnsi"/>
            <w:sz w:val="20"/>
            <w:szCs w:val="20"/>
          </w:rPr>
          <m:t xml:space="preserve">- 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(3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e>
            </m:rad>
            <m:r>
              <w:rPr>
                <w:rFonts w:ascii="Cambria Math" w:hAnsi="Cambria Math" w:cstheme="minorHAnsi"/>
                <w:sz w:val="20"/>
                <w:szCs w:val="20"/>
              </w:rPr>
              <m:t>)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sup>
        </m:sSup>
      </m:oMath>
      <w:r w:rsidRPr="00307D9A">
        <w:rPr>
          <w:rFonts w:eastAsiaTheme="minorEastAsia" w:cstheme="minorHAnsi"/>
          <w:sz w:val="20"/>
          <w:szCs w:val="20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8</m:t>
            </m:r>
          </m:e>
        </m:rad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</m:oMath>
    </w:p>
    <w:p w14:paraId="517C4C11" w14:textId="44C6A3E2" w:rsidR="00307D9A" w:rsidRPr="00307D9A" w:rsidRDefault="00307D9A" w:rsidP="00307D9A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07D9A">
        <w:rPr>
          <w:rFonts w:cstheme="minorHAnsi"/>
          <w:sz w:val="20"/>
          <w:szCs w:val="20"/>
        </w:rPr>
        <w:t>Completa el siguiente cuadro, y ordena y completa los polinomios dados: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509"/>
        <w:gridCol w:w="923"/>
        <w:gridCol w:w="1510"/>
        <w:gridCol w:w="1843"/>
      </w:tblGrid>
      <w:tr w:rsidR="00307D9A" w:rsidRPr="00307D9A" w14:paraId="4E31CDA2" w14:textId="77777777" w:rsidTr="004E62EF">
        <w:trPr>
          <w:trHeight w:val="287"/>
        </w:trPr>
        <w:tc>
          <w:tcPr>
            <w:tcW w:w="2547" w:type="dxa"/>
          </w:tcPr>
          <w:p w14:paraId="287F1619" w14:textId="77777777" w:rsidR="00307D9A" w:rsidRPr="00307D9A" w:rsidRDefault="00307D9A" w:rsidP="004E62E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D9A">
              <w:rPr>
                <w:rFonts w:cstheme="minorHAnsi"/>
                <w:b/>
                <w:sz w:val="20"/>
                <w:szCs w:val="20"/>
              </w:rPr>
              <w:t>Polinomio</w:t>
            </w:r>
          </w:p>
        </w:tc>
        <w:tc>
          <w:tcPr>
            <w:tcW w:w="1509" w:type="dxa"/>
          </w:tcPr>
          <w:p w14:paraId="2E7F8278" w14:textId="77777777" w:rsidR="00307D9A" w:rsidRPr="00307D9A" w:rsidRDefault="00307D9A" w:rsidP="004E62E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D9A">
              <w:rPr>
                <w:rFonts w:cstheme="minorHAnsi"/>
                <w:b/>
                <w:sz w:val="20"/>
                <w:szCs w:val="20"/>
              </w:rPr>
              <w:t>Clasificación</w:t>
            </w:r>
          </w:p>
        </w:tc>
        <w:tc>
          <w:tcPr>
            <w:tcW w:w="923" w:type="dxa"/>
          </w:tcPr>
          <w:p w14:paraId="6CBCF0B6" w14:textId="77777777" w:rsidR="00307D9A" w:rsidRPr="00307D9A" w:rsidRDefault="00307D9A" w:rsidP="004E62E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D9A">
              <w:rPr>
                <w:rFonts w:cstheme="minorHAnsi"/>
                <w:b/>
                <w:sz w:val="20"/>
                <w:szCs w:val="20"/>
              </w:rPr>
              <w:t>Grado</w:t>
            </w:r>
          </w:p>
        </w:tc>
        <w:tc>
          <w:tcPr>
            <w:tcW w:w="1510" w:type="dxa"/>
          </w:tcPr>
          <w:p w14:paraId="276B5C06" w14:textId="77777777" w:rsidR="00307D9A" w:rsidRPr="00307D9A" w:rsidRDefault="00307D9A" w:rsidP="004E62E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D9A">
              <w:rPr>
                <w:rFonts w:cstheme="minorHAnsi"/>
                <w:b/>
                <w:sz w:val="20"/>
                <w:szCs w:val="20"/>
              </w:rPr>
              <w:t>Coeficiente Principal</w:t>
            </w:r>
          </w:p>
        </w:tc>
        <w:tc>
          <w:tcPr>
            <w:tcW w:w="1843" w:type="dxa"/>
          </w:tcPr>
          <w:p w14:paraId="5CB606DA" w14:textId="77777777" w:rsidR="00307D9A" w:rsidRPr="00307D9A" w:rsidRDefault="00307D9A" w:rsidP="004E62E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D9A">
              <w:rPr>
                <w:rFonts w:cstheme="minorHAnsi"/>
                <w:b/>
                <w:sz w:val="20"/>
                <w:szCs w:val="20"/>
              </w:rPr>
              <w:t>Término Independiente</w:t>
            </w:r>
          </w:p>
        </w:tc>
      </w:tr>
      <w:tr w:rsidR="00307D9A" w:rsidRPr="00307D9A" w14:paraId="0D984AF6" w14:textId="77777777" w:rsidTr="004E62EF">
        <w:trPr>
          <w:trHeight w:val="147"/>
        </w:trPr>
        <w:tc>
          <w:tcPr>
            <w:tcW w:w="2547" w:type="dxa"/>
          </w:tcPr>
          <w:p w14:paraId="67AAA407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+3-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18639B21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3" w:type="dxa"/>
          </w:tcPr>
          <w:p w14:paraId="4042FAC2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49AC009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61820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6D7272B7" w14:textId="77777777" w:rsidTr="004E62EF">
        <w:trPr>
          <w:trHeight w:val="147"/>
        </w:trPr>
        <w:tc>
          <w:tcPr>
            <w:tcW w:w="2547" w:type="dxa"/>
          </w:tcPr>
          <w:p w14:paraId="26806FD9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+5+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4x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284F9F51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3" w:type="dxa"/>
          </w:tcPr>
          <w:p w14:paraId="119FA4D8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483B1B6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455248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7F96173F" w14:textId="77777777" w:rsidTr="004E62EF">
        <w:trPr>
          <w:trHeight w:val="139"/>
        </w:trPr>
        <w:tc>
          <w:tcPr>
            <w:tcW w:w="2547" w:type="dxa"/>
          </w:tcPr>
          <w:p w14:paraId="5AA7B929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-7x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6F773C46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3" w:type="dxa"/>
          </w:tcPr>
          <w:p w14:paraId="4C50363A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C3D1F05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DBD564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4B2099A5" w14:textId="77777777" w:rsidTr="004E62EF">
        <w:trPr>
          <w:trHeight w:val="139"/>
        </w:trPr>
        <w:tc>
          <w:tcPr>
            <w:tcW w:w="2547" w:type="dxa"/>
          </w:tcPr>
          <w:p w14:paraId="3C06B563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1509" w:type="dxa"/>
          </w:tcPr>
          <w:p w14:paraId="68696736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3" w:type="dxa"/>
          </w:tcPr>
          <w:p w14:paraId="2EA97110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563429D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FF45AC" w14:textId="77777777" w:rsidR="00307D9A" w:rsidRPr="00307D9A" w:rsidRDefault="00307D9A" w:rsidP="004E62E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CB337B1" w14:textId="77777777" w:rsidR="00307D9A" w:rsidRPr="00307D9A" w:rsidRDefault="00307D9A" w:rsidP="00307D9A">
      <w:pPr>
        <w:pStyle w:val="Prrafodelista"/>
        <w:jc w:val="both"/>
        <w:rPr>
          <w:rFonts w:cstheme="minorHAnsi"/>
          <w:sz w:val="20"/>
          <w:szCs w:val="20"/>
        </w:rPr>
      </w:pPr>
    </w:p>
    <w:p w14:paraId="426C5898" w14:textId="5853DA1A" w:rsidR="00307D9A" w:rsidRPr="00307D9A" w:rsidRDefault="00307D9A" w:rsidP="00307D9A">
      <w:pPr>
        <w:pStyle w:val="Prrafodelista"/>
        <w:numPr>
          <w:ilvl w:val="0"/>
          <w:numId w:val="1"/>
        </w:numPr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cstheme="minorHAnsi"/>
          <w:sz w:val="20"/>
          <w:szCs w:val="20"/>
        </w:rPr>
        <w:t xml:space="preserve"> </w:t>
      </w:r>
      <w:r w:rsidRPr="00307D9A">
        <w:rPr>
          <w:rFonts w:eastAsiaTheme="minorEastAsia" w:cstheme="minorHAnsi"/>
          <w:sz w:val="20"/>
          <w:szCs w:val="20"/>
        </w:rPr>
        <w:t>Sabiendo que P(x) = - 4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2</m:t>
            </m:r>
          </m:sup>
        </m:sSup>
      </m:oMath>
      <w:r w:rsidRPr="00307D9A">
        <w:rPr>
          <w:rFonts w:eastAsiaTheme="minorEastAsia" w:cstheme="minorHAnsi"/>
          <w:sz w:val="20"/>
          <w:szCs w:val="20"/>
        </w:rPr>
        <w:t xml:space="preserve"> +2x -3, Q(x) =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-2x</m:t>
            </m:r>
          </m:e>
          <m: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3</m:t>
            </m:r>
          </m:sup>
        </m:sSup>
      </m:oMath>
      <w:r w:rsidRPr="00307D9A">
        <w:rPr>
          <w:rFonts w:eastAsiaTheme="minorEastAsia" w:cstheme="minorHAnsi"/>
          <w:sz w:val="20"/>
          <w:szCs w:val="20"/>
        </w:rPr>
        <w:t xml:space="preserve"> +1, R(x) =</w:t>
      </w:r>
      <w:r w:rsidRPr="00307D9A">
        <w:rPr>
          <w:rFonts w:cstheme="minorHAnsi"/>
          <w:sz w:val="20"/>
          <w:szCs w:val="20"/>
        </w:rPr>
        <w:t xml:space="preserve"> 5x + 4 - </w:t>
      </w: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sup>
        </m:sSup>
      </m:oMath>
      <w:r w:rsidRPr="00307D9A">
        <w:rPr>
          <w:rFonts w:eastAsiaTheme="minorEastAsia" w:cstheme="minorHAnsi"/>
          <w:sz w:val="20"/>
          <w:szCs w:val="20"/>
        </w:rPr>
        <w:t xml:space="preserve">, resuelve: </w:t>
      </w:r>
    </w:p>
    <w:p w14:paraId="518F8A25" w14:textId="77777777" w:rsidR="00307D9A" w:rsidRPr="00307D9A" w:rsidRDefault="00307D9A" w:rsidP="00307D9A">
      <w:pPr>
        <w:pStyle w:val="Prrafodelista"/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a) P(x) + R(x) =                  b) Q(x) – P(x) =                c) Q(x) + P(x) – R(x) =  </w:t>
      </w:r>
    </w:p>
    <w:p w14:paraId="0AB39FDC" w14:textId="77777777" w:rsidR="00307D9A" w:rsidRPr="00307D9A" w:rsidRDefault="00307D9A" w:rsidP="00307D9A">
      <w:pPr>
        <w:pStyle w:val="Prrafodelista"/>
        <w:numPr>
          <w:ilvl w:val="0"/>
          <w:numId w:val="1"/>
        </w:numPr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3) Resuelve las siguientes multiplicaciones entre polinomios: </w:t>
      </w:r>
    </w:p>
    <w:p w14:paraId="1A273A50" w14:textId="1DFB2D3C" w:rsidR="00307D9A" w:rsidRPr="008E0A7B" w:rsidRDefault="00307D9A" w:rsidP="008E0A7B">
      <w:pPr>
        <w:pStyle w:val="Prrafodelista"/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a)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+4x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 xml:space="preserve"> 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-2x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-3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</m:oMath>
      <w:r w:rsidRPr="00307D9A">
        <w:rPr>
          <w:rFonts w:eastAsiaTheme="minorEastAsia" w:cstheme="minorHAnsi"/>
          <w:sz w:val="20"/>
          <w:szCs w:val="20"/>
        </w:rPr>
        <w:t xml:space="preserve">          </w:t>
      </w:r>
      <w:r w:rsidRPr="008E0A7B">
        <w:rPr>
          <w:rFonts w:eastAsiaTheme="minorEastAsia" w:cstheme="minorHAnsi"/>
          <w:sz w:val="20"/>
          <w:szCs w:val="20"/>
        </w:rPr>
        <w:t xml:space="preserve">b)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5x-2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 xml:space="preserve">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+6x-3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 xml:space="preserve">= </m:t>
        </m:r>
      </m:oMath>
    </w:p>
    <w:p w14:paraId="6367A982" w14:textId="6FA68847" w:rsidR="00307D9A" w:rsidRPr="00307D9A" w:rsidRDefault="00307D9A" w:rsidP="00307D9A">
      <w:pPr>
        <w:pStyle w:val="Prrafodelista"/>
        <w:ind w:left="426"/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6) </w:t>
      </w:r>
      <w:r w:rsidRPr="00307D9A">
        <w:rPr>
          <w:rFonts w:eastAsiaTheme="minorEastAsia" w:cstheme="minorHAnsi"/>
          <w:sz w:val="20"/>
          <w:szCs w:val="20"/>
        </w:rPr>
        <w:t xml:space="preserve"> Aplica Teorema de Ruffini para resolver: </w:t>
      </w:r>
    </w:p>
    <w:p w14:paraId="7043F0F0" w14:textId="621C0426" w:rsidR="00307D9A" w:rsidRPr="008E0A7B" w:rsidRDefault="00307D9A" w:rsidP="008E0A7B">
      <w:pPr>
        <w:pStyle w:val="Prrafodelista"/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a)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6x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-4x+1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>: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 xml:space="preserve"> x+5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  <m:r>
          <w:rPr>
            <w:rFonts w:ascii="Cambria Math" w:eastAsiaTheme="minorEastAsia" w:hAnsi="Cambria Math" w:cstheme="minorHAnsi"/>
            <w:sz w:val="20"/>
            <w:szCs w:val="20"/>
          </w:rPr>
          <m:t xml:space="preserve">          </m:t>
        </m:r>
      </m:oMath>
      <w:r w:rsidRPr="008E0A7B">
        <w:rPr>
          <w:rFonts w:eastAsiaTheme="minorEastAsia" w:cstheme="minorHAnsi"/>
          <w:sz w:val="20"/>
          <w:szCs w:val="20"/>
        </w:rPr>
        <w:t xml:space="preserve">b)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-3x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4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-8x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>: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x-2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</m:oMath>
    </w:p>
    <w:p w14:paraId="797F0D16" w14:textId="07ED955B" w:rsidR="00307D9A" w:rsidRDefault="00307D9A" w:rsidP="00307D9A">
      <w:pPr>
        <w:pStyle w:val="Prrafodelista"/>
        <w:ind w:left="426"/>
        <w:jc w:val="both"/>
        <w:rPr>
          <w:rFonts w:eastAsiaTheme="minorEastAsia" w:cstheme="minorHAnsi"/>
          <w:sz w:val="20"/>
          <w:szCs w:val="20"/>
        </w:rPr>
      </w:pPr>
      <w:r w:rsidRPr="00307D9A">
        <w:rPr>
          <w:rFonts w:eastAsiaTheme="minorEastAsia" w:cstheme="minorHAnsi"/>
          <w:sz w:val="20"/>
          <w:szCs w:val="20"/>
        </w:rPr>
        <w:t xml:space="preserve">7) </w:t>
      </w:r>
      <w:r w:rsidRPr="00307D9A">
        <w:rPr>
          <w:rFonts w:eastAsiaTheme="minorEastAsia" w:cstheme="minorHAnsi"/>
          <w:sz w:val="20"/>
          <w:szCs w:val="20"/>
        </w:rPr>
        <w:t xml:space="preserve">Determina si el polinomio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-2x</m:t>
            </m:r>
          </m:e>
          <m: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0"/>
            <w:szCs w:val="20"/>
          </w:rPr>
          <m:t>+6-4x</m:t>
        </m:r>
      </m:oMath>
      <w:r w:rsidRPr="00307D9A">
        <w:rPr>
          <w:rFonts w:eastAsiaTheme="minorEastAsia" w:cstheme="minorHAnsi"/>
          <w:sz w:val="20"/>
          <w:szCs w:val="20"/>
        </w:rPr>
        <w:t xml:space="preserve"> es divisible por los siguientes binomios, mediante el teorema del resto, y justificá: a) (x - 2)   b) (x+3)</w:t>
      </w:r>
    </w:p>
    <w:p w14:paraId="169C796C" w14:textId="57D014B8" w:rsidR="008E0A7B" w:rsidRDefault="008E0A7B" w:rsidP="00307D9A">
      <w:pPr>
        <w:pStyle w:val="Prrafodelista"/>
        <w:ind w:left="426"/>
        <w:jc w:val="both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8) </w:t>
      </w:r>
      <w:proofErr w:type="spellStart"/>
      <w:r>
        <w:rPr>
          <w:rFonts w:eastAsiaTheme="minorEastAsia" w:cstheme="minorHAnsi"/>
          <w:sz w:val="20"/>
          <w:szCs w:val="20"/>
        </w:rPr>
        <w:t>Resolvé</w:t>
      </w:r>
      <w:proofErr w:type="spellEnd"/>
      <w:r>
        <w:rPr>
          <w:rFonts w:eastAsiaTheme="minorEastAsia" w:cstheme="minorHAnsi"/>
          <w:sz w:val="20"/>
          <w:szCs w:val="20"/>
        </w:rPr>
        <w:t xml:space="preserve"> mediante la fórmula de </w:t>
      </w:r>
      <w:proofErr w:type="spellStart"/>
      <w:r>
        <w:rPr>
          <w:rFonts w:eastAsiaTheme="minorEastAsia" w:cstheme="minorHAnsi"/>
          <w:sz w:val="20"/>
          <w:szCs w:val="20"/>
        </w:rPr>
        <w:t>Baskara</w:t>
      </w:r>
      <w:proofErr w:type="spellEnd"/>
      <w:r>
        <w:rPr>
          <w:rFonts w:eastAsiaTheme="minorEastAsia" w:cstheme="minorHAnsi"/>
          <w:sz w:val="20"/>
          <w:szCs w:val="20"/>
        </w:rPr>
        <w:t xml:space="preserve"> las siguientes ecuaciones cuadráticas:</w:t>
      </w:r>
    </w:p>
    <w:p w14:paraId="79325684" w14:textId="04FB38B0" w:rsidR="008E0A7B" w:rsidRPr="00307D9A" w:rsidRDefault="008E0A7B" w:rsidP="00307D9A">
      <w:pPr>
        <w:pStyle w:val="Prrafodelista"/>
        <w:ind w:left="426"/>
        <w:jc w:val="both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-x</m:t>
            </m:r>
          </m:e>
          <m: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0"/>
            <w:szCs w:val="20"/>
          </w:rPr>
          <m:t>+4=-3x</m:t>
        </m:r>
      </m:oMath>
      <w:r>
        <w:rPr>
          <w:rFonts w:eastAsiaTheme="minorEastAsia" w:cstheme="minorHAnsi"/>
          <w:sz w:val="20"/>
          <w:szCs w:val="20"/>
        </w:rPr>
        <w:t xml:space="preserve">    b)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3x</m:t>
            </m:r>
          </m:e>
          <m: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0"/>
            <w:szCs w:val="20"/>
          </w:rPr>
          <m:t>=x-8</m:t>
        </m:r>
      </m:oMath>
    </w:p>
    <w:p w14:paraId="1A260665" w14:textId="77777777" w:rsidR="00307D9A" w:rsidRPr="00307D9A" w:rsidRDefault="00307D9A" w:rsidP="00307D9A">
      <w:pPr>
        <w:pStyle w:val="Prrafodelista"/>
        <w:rPr>
          <w:rFonts w:cstheme="minorHAnsi"/>
          <w:sz w:val="20"/>
          <w:szCs w:val="20"/>
        </w:rPr>
      </w:pPr>
    </w:p>
    <w:p w14:paraId="22AB904C" w14:textId="6538EDBE" w:rsidR="00307D9A" w:rsidRPr="00307D9A" w:rsidRDefault="008E0A7B" w:rsidP="00307D9A">
      <w:pPr>
        <w:pStyle w:val="Prrafodelista"/>
        <w:ind w:left="426"/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307D9A" w:rsidRPr="00307D9A">
        <w:rPr>
          <w:rFonts w:cstheme="minorHAnsi"/>
          <w:sz w:val="20"/>
          <w:szCs w:val="20"/>
        </w:rPr>
        <w:t xml:space="preserve">) </w:t>
      </w:r>
      <w:proofErr w:type="spellStart"/>
      <w:r w:rsidR="00307D9A" w:rsidRPr="00307D9A">
        <w:rPr>
          <w:rFonts w:cstheme="minorHAnsi"/>
          <w:sz w:val="20"/>
          <w:szCs w:val="20"/>
        </w:rPr>
        <w:t>Completá</w:t>
      </w:r>
      <w:proofErr w:type="spellEnd"/>
      <w:r w:rsidR="00307D9A" w:rsidRPr="00307D9A">
        <w:rPr>
          <w:rFonts w:cstheme="minorHAnsi"/>
          <w:sz w:val="20"/>
          <w:szCs w:val="20"/>
        </w:rPr>
        <w:t xml:space="preserve"> la siguiente tabla de la función cuadrática </w:t>
      </w:r>
      <m:oMath>
        <m:r>
          <w:rPr>
            <w:rFonts w:ascii="Cambria Math" w:hAnsi="Cambria Math" w:cstheme="minorHAnsi"/>
            <w:sz w:val="20"/>
            <w:szCs w:val="20"/>
          </w:rPr>
          <m:t>y=2x-15+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</m:oMath>
      <w:r>
        <w:rPr>
          <w:rFonts w:eastAsiaTheme="minorEastAsia" w:cstheme="minorHAnsi"/>
          <w:sz w:val="20"/>
          <w:szCs w:val="20"/>
        </w:rPr>
        <w:t xml:space="preserve">, luego </w:t>
      </w:r>
      <w:proofErr w:type="spellStart"/>
      <w:r>
        <w:rPr>
          <w:rFonts w:eastAsiaTheme="minorEastAsia" w:cstheme="minorHAnsi"/>
          <w:sz w:val="20"/>
          <w:szCs w:val="20"/>
        </w:rPr>
        <w:t>graficá</w:t>
      </w:r>
      <w:proofErr w:type="spellEnd"/>
      <w:r>
        <w:rPr>
          <w:rFonts w:eastAsiaTheme="minorEastAsia" w:cstheme="minorHAnsi"/>
          <w:sz w:val="20"/>
          <w:szCs w:val="20"/>
        </w:rPr>
        <w:t xml:space="preserve"> la parábola correspondiente en el plano cartesiano, e </w:t>
      </w:r>
      <w:proofErr w:type="spellStart"/>
      <w:r>
        <w:rPr>
          <w:rFonts w:eastAsiaTheme="minorEastAsia" w:cstheme="minorHAnsi"/>
          <w:sz w:val="20"/>
          <w:szCs w:val="20"/>
        </w:rPr>
        <w:t>indicá</w:t>
      </w:r>
      <w:proofErr w:type="spellEnd"/>
      <w:r>
        <w:rPr>
          <w:rFonts w:eastAsiaTheme="minorEastAsia" w:cstheme="minorHAnsi"/>
          <w:sz w:val="20"/>
          <w:szCs w:val="20"/>
        </w:rPr>
        <w:t xml:space="preserve"> ahí la ordenada al origen, las raíces, el vértice y el eje de simetría: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963"/>
        <w:gridCol w:w="1973"/>
      </w:tblGrid>
      <w:tr w:rsidR="00307D9A" w:rsidRPr="00307D9A" w14:paraId="58D510F5" w14:textId="77777777" w:rsidTr="00307D9A">
        <w:trPr>
          <w:trHeight w:val="253"/>
        </w:trPr>
        <w:tc>
          <w:tcPr>
            <w:tcW w:w="1963" w:type="dxa"/>
          </w:tcPr>
          <w:p w14:paraId="185BC655" w14:textId="1A185BD4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14:paraId="13D4768F" w14:textId="35EE1DC0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y=2x-15+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</w:tr>
      <w:tr w:rsidR="00307D9A" w:rsidRPr="00307D9A" w14:paraId="207BB02E" w14:textId="77777777" w:rsidTr="00307D9A">
        <w:trPr>
          <w:trHeight w:val="253"/>
        </w:trPr>
        <w:tc>
          <w:tcPr>
            <w:tcW w:w="1963" w:type="dxa"/>
          </w:tcPr>
          <w:p w14:paraId="00F86C03" w14:textId="6A45FC8A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-6</w:t>
            </w:r>
          </w:p>
        </w:tc>
        <w:tc>
          <w:tcPr>
            <w:tcW w:w="1973" w:type="dxa"/>
          </w:tcPr>
          <w:p w14:paraId="55545CDF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60D6774E" w14:textId="77777777" w:rsidTr="00307D9A">
        <w:trPr>
          <w:trHeight w:val="264"/>
        </w:trPr>
        <w:tc>
          <w:tcPr>
            <w:tcW w:w="1963" w:type="dxa"/>
          </w:tcPr>
          <w:p w14:paraId="4422997F" w14:textId="5EFE283F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-5</w:t>
            </w:r>
          </w:p>
        </w:tc>
        <w:tc>
          <w:tcPr>
            <w:tcW w:w="1973" w:type="dxa"/>
          </w:tcPr>
          <w:p w14:paraId="7E676D3B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623DA8D4" w14:textId="77777777" w:rsidTr="00307D9A">
        <w:trPr>
          <w:trHeight w:val="253"/>
        </w:trPr>
        <w:tc>
          <w:tcPr>
            <w:tcW w:w="1963" w:type="dxa"/>
          </w:tcPr>
          <w:p w14:paraId="1EABC361" w14:textId="4F7BB06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-1</w:t>
            </w:r>
          </w:p>
        </w:tc>
        <w:tc>
          <w:tcPr>
            <w:tcW w:w="1973" w:type="dxa"/>
          </w:tcPr>
          <w:p w14:paraId="3E732420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0F2E45FD" w14:textId="77777777" w:rsidTr="00307D9A">
        <w:trPr>
          <w:trHeight w:val="253"/>
        </w:trPr>
        <w:tc>
          <w:tcPr>
            <w:tcW w:w="1963" w:type="dxa"/>
          </w:tcPr>
          <w:p w14:paraId="7282B89C" w14:textId="572B465E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73" w:type="dxa"/>
          </w:tcPr>
          <w:p w14:paraId="1BF13295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60AB82DA" w14:textId="77777777" w:rsidTr="00307D9A">
        <w:trPr>
          <w:trHeight w:val="253"/>
        </w:trPr>
        <w:tc>
          <w:tcPr>
            <w:tcW w:w="1963" w:type="dxa"/>
          </w:tcPr>
          <w:p w14:paraId="7D3FB5CD" w14:textId="32377404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73" w:type="dxa"/>
          </w:tcPr>
          <w:p w14:paraId="102E70D6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480A9AB8" w14:textId="77777777" w:rsidTr="00307D9A">
        <w:trPr>
          <w:trHeight w:val="264"/>
        </w:trPr>
        <w:tc>
          <w:tcPr>
            <w:tcW w:w="1963" w:type="dxa"/>
          </w:tcPr>
          <w:p w14:paraId="2FDAD528" w14:textId="59DE735D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9302BBB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07D9A" w:rsidRPr="00307D9A" w14:paraId="35F44332" w14:textId="77777777" w:rsidTr="00307D9A">
        <w:trPr>
          <w:trHeight w:val="253"/>
        </w:trPr>
        <w:tc>
          <w:tcPr>
            <w:tcW w:w="1963" w:type="dxa"/>
          </w:tcPr>
          <w:p w14:paraId="1E0144FC" w14:textId="76C2A1F6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307D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73" w:type="dxa"/>
          </w:tcPr>
          <w:p w14:paraId="31C0366A" w14:textId="77777777" w:rsidR="00307D9A" w:rsidRPr="00307D9A" w:rsidRDefault="00307D9A" w:rsidP="00307D9A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BCD9375" w14:textId="73B67906" w:rsidR="00307D9A" w:rsidRPr="00307D9A" w:rsidRDefault="00307D9A" w:rsidP="00307D9A">
      <w:pPr>
        <w:pStyle w:val="Prrafodelista"/>
        <w:ind w:left="426"/>
        <w:rPr>
          <w:rFonts w:cstheme="minorHAnsi"/>
          <w:sz w:val="20"/>
          <w:szCs w:val="20"/>
        </w:rPr>
      </w:pPr>
      <w:r w:rsidRPr="00307D9A">
        <w:rPr>
          <w:rFonts w:cstheme="minorHAnsi"/>
          <w:sz w:val="20"/>
          <w:szCs w:val="20"/>
        </w:rPr>
        <w:t>1</w:t>
      </w:r>
      <w:r w:rsidR="008E0A7B">
        <w:rPr>
          <w:rFonts w:cstheme="minorHAnsi"/>
          <w:sz w:val="20"/>
          <w:szCs w:val="20"/>
        </w:rPr>
        <w:t>0</w:t>
      </w:r>
      <w:r w:rsidRPr="00307D9A">
        <w:rPr>
          <w:rFonts w:cstheme="minorHAnsi"/>
          <w:sz w:val="20"/>
          <w:szCs w:val="20"/>
        </w:rPr>
        <w:t xml:space="preserve">) </w:t>
      </w:r>
      <w:proofErr w:type="spellStart"/>
      <w:r w:rsidRPr="00307D9A">
        <w:rPr>
          <w:rFonts w:cstheme="minorHAnsi"/>
          <w:sz w:val="20"/>
          <w:szCs w:val="20"/>
        </w:rPr>
        <w:t>Graficá</w:t>
      </w:r>
      <w:proofErr w:type="spellEnd"/>
      <w:r w:rsidRPr="00307D9A">
        <w:rPr>
          <w:rFonts w:cstheme="minorHAnsi"/>
          <w:sz w:val="20"/>
          <w:szCs w:val="20"/>
        </w:rPr>
        <w:t xml:space="preserve"> las parábolas que tengan los siguientes elementos: </w:t>
      </w:r>
    </w:p>
    <w:p w14:paraId="67C1DB85" w14:textId="1E00C7D5" w:rsidR="00307D9A" w:rsidRPr="00307D9A" w:rsidRDefault="00307D9A" w:rsidP="00307D9A">
      <w:pPr>
        <w:ind w:left="567"/>
        <w:rPr>
          <w:sz w:val="20"/>
          <w:szCs w:val="20"/>
        </w:rPr>
      </w:pPr>
      <w:r w:rsidRPr="00307D9A">
        <w:rPr>
          <w:rFonts w:cstheme="minorHAnsi"/>
          <w:sz w:val="20"/>
          <w:szCs w:val="20"/>
        </w:rPr>
        <w:t xml:space="preserve">a) </w:t>
      </w:r>
      <w:r w:rsidRPr="00307D9A">
        <w:rPr>
          <w:sz w:val="20"/>
          <w:szCs w:val="20"/>
        </w:rPr>
        <w:t>Ord. al Origen: 3</w:t>
      </w:r>
      <w:r>
        <w:rPr>
          <w:sz w:val="20"/>
          <w:szCs w:val="20"/>
        </w:rPr>
        <w:t xml:space="preserve">                      b) Ord. al Origen: </w:t>
      </w:r>
      <w:r w:rsidR="008E0A7B">
        <w:rPr>
          <w:sz w:val="20"/>
          <w:szCs w:val="20"/>
        </w:rPr>
        <w:t xml:space="preserve"> -5</w:t>
      </w:r>
    </w:p>
    <w:p w14:paraId="130F786D" w14:textId="2189CFFF" w:rsidR="00307D9A" w:rsidRPr="00307D9A" w:rsidRDefault="00307D9A" w:rsidP="00307D9A">
      <w:pPr>
        <w:ind w:left="567"/>
        <w:rPr>
          <w:sz w:val="20"/>
          <w:szCs w:val="20"/>
        </w:rPr>
      </w:pPr>
      <w:r w:rsidRPr="00307D9A">
        <w:rPr>
          <w:sz w:val="20"/>
          <w:szCs w:val="20"/>
        </w:rPr>
        <w:t xml:space="preserve">    Raí</w:t>
      </w:r>
      <w:r w:rsidRPr="00307D9A">
        <w:rPr>
          <w:sz w:val="20"/>
          <w:szCs w:val="20"/>
        </w:rPr>
        <w:t>z</w:t>
      </w:r>
      <w:r w:rsidRPr="00307D9A">
        <w:rPr>
          <w:sz w:val="20"/>
          <w:szCs w:val="20"/>
        </w:rPr>
        <w:t>: -3</w:t>
      </w:r>
      <w:r w:rsidR="008E0A7B">
        <w:rPr>
          <w:sz w:val="20"/>
          <w:szCs w:val="20"/>
        </w:rPr>
        <w:t xml:space="preserve">                                            Raíces: No tiene</w:t>
      </w:r>
    </w:p>
    <w:p w14:paraId="538BB1C8" w14:textId="7653BB3C" w:rsidR="00307D9A" w:rsidRPr="00307D9A" w:rsidRDefault="00307D9A" w:rsidP="00307D9A">
      <w:pPr>
        <w:ind w:left="567"/>
        <w:rPr>
          <w:sz w:val="20"/>
          <w:szCs w:val="20"/>
        </w:rPr>
      </w:pPr>
      <w:r w:rsidRPr="00307D9A">
        <w:rPr>
          <w:sz w:val="20"/>
          <w:szCs w:val="20"/>
        </w:rPr>
        <w:t xml:space="preserve">    Vértice: (-3;0)</w:t>
      </w:r>
      <w:r w:rsidR="008E0A7B">
        <w:rPr>
          <w:sz w:val="20"/>
          <w:szCs w:val="20"/>
        </w:rPr>
        <w:t xml:space="preserve">                                Vértice: (-2;1)</w:t>
      </w:r>
    </w:p>
    <w:p w14:paraId="4EB5F10F" w14:textId="27F9DDEB" w:rsidR="00307D9A" w:rsidRPr="008E0A7B" w:rsidRDefault="00307D9A" w:rsidP="008E0A7B">
      <w:pPr>
        <w:ind w:left="567"/>
        <w:rPr>
          <w:sz w:val="20"/>
          <w:szCs w:val="20"/>
        </w:rPr>
      </w:pPr>
      <w:r w:rsidRPr="00307D9A">
        <w:rPr>
          <w:sz w:val="20"/>
          <w:szCs w:val="20"/>
        </w:rPr>
        <w:t xml:space="preserve">     Eje de Simetría: x= - 3</w:t>
      </w:r>
      <w:r w:rsidR="008E0A7B">
        <w:rPr>
          <w:sz w:val="20"/>
          <w:szCs w:val="20"/>
        </w:rPr>
        <w:t xml:space="preserve">                 Eje de Simetría: x= -2</w:t>
      </w:r>
    </w:p>
    <w:sectPr w:rsidR="00307D9A" w:rsidRPr="008E0A7B" w:rsidSect="00A14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267E1"/>
    <w:multiLevelType w:val="hybridMultilevel"/>
    <w:tmpl w:val="2CFAE0BC"/>
    <w:lvl w:ilvl="0" w:tplc="4524D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1F6B5B"/>
    <w:multiLevelType w:val="hybridMultilevel"/>
    <w:tmpl w:val="FA4CE7A8"/>
    <w:lvl w:ilvl="0" w:tplc="04685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63103E"/>
    <w:multiLevelType w:val="hybridMultilevel"/>
    <w:tmpl w:val="AB2C5FBC"/>
    <w:lvl w:ilvl="0" w:tplc="2A52F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AB2973"/>
    <w:multiLevelType w:val="hybridMultilevel"/>
    <w:tmpl w:val="ECA4FE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11333"/>
    <w:multiLevelType w:val="hybridMultilevel"/>
    <w:tmpl w:val="6B5C39E4"/>
    <w:lvl w:ilvl="0" w:tplc="C1963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851096">
    <w:abstractNumId w:val="3"/>
  </w:num>
  <w:num w:numId="2" w16cid:durableId="1391995899">
    <w:abstractNumId w:val="1"/>
  </w:num>
  <w:num w:numId="3" w16cid:durableId="1549294998">
    <w:abstractNumId w:val="2"/>
  </w:num>
  <w:num w:numId="4" w16cid:durableId="2010018782">
    <w:abstractNumId w:val="4"/>
  </w:num>
  <w:num w:numId="5" w16cid:durableId="5409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9A"/>
    <w:rsid w:val="00307D9A"/>
    <w:rsid w:val="008E0A7B"/>
    <w:rsid w:val="00A14255"/>
    <w:rsid w:val="00DC61B1"/>
    <w:rsid w:val="00E3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784"/>
  <w15:chartTrackingRefBased/>
  <w15:docId w15:val="{3DE93B03-46C7-40F3-9772-C09B0BD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7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7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7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7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D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7D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7D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7D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7D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7D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7D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7D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7D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7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7D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7D9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0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07D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Martin-Tamara Lynch-Suhurt</dc:creator>
  <cp:keywords/>
  <dc:description/>
  <cp:lastModifiedBy>Martin-Tamara Lynch-Suhurt</cp:lastModifiedBy>
  <cp:revision>1</cp:revision>
  <dcterms:created xsi:type="dcterms:W3CDTF">2025-11-13T14:58:00Z</dcterms:created>
  <dcterms:modified xsi:type="dcterms:W3CDTF">2025-11-13T15:13:00Z</dcterms:modified>
</cp:coreProperties>
</file>